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7D" w:rsidRDefault="0092647D" w:rsidP="00F57B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19775" cy="8401050"/>
            <wp:effectExtent l="0" t="0" r="0" b="0"/>
            <wp:docPr id="1" name="Рисунок 1" descr="C:\Users\comp\Pictures\2020-05-22\инструкция на жд транспор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Pictures\2020-05-22\инструкция на жд транспор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54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647D" w:rsidRDefault="0092647D" w:rsidP="00F57B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47D" w:rsidRDefault="0092647D" w:rsidP="00F57B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47D" w:rsidRDefault="0092647D" w:rsidP="00F57B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47D" w:rsidRDefault="0092647D" w:rsidP="00F57B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B04" w:rsidRPr="00F57B04" w:rsidRDefault="00F57B04" w:rsidP="00F57B0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B0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F57B04"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</w:p>
    <w:p w:rsidR="00F57B04" w:rsidRPr="00F57B04" w:rsidRDefault="00F57B04" w:rsidP="00F5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B04">
        <w:rPr>
          <w:rFonts w:ascii="Times New Roman" w:hAnsi="Times New Roman" w:cs="Times New Roman"/>
          <w:bCs/>
          <w:sz w:val="28"/>
          <w:szCs w:val="28"/>
        </w:rPr>
        <w:t>1.1.Инструктаж по инструкции «По безопасному поведению  обучающихся на объектах железнодорожного транспорта»  (в дальнейшем «Инструктаж») проводится со всеми обучающимися МОУ «СОШ №14 города Пугачева имени П.А. Столыпина» (далее – ОУ) каждую учебную четверть  и по мере необходимости.</w:t>
      </w:r>
    </w:p>
    <w:p w:rsidR="00632149" w:rsidRDefault="00F57B04" w:rsidP="00F57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bCs/>
          <w:sz w:val="28"/>
          <w:szCs w:val="28"/>
        </w:rPr>
        <w:t>1.2.</w:t>
      </w:r>
      <w:r w:rsidR="00632149" w:rsidRPr="00632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149"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инструкция разработана на основе типовых инструкций, правил и рекомендаций по безопасному поведению. </w:t>
      </w:r>
    </w:p>
    <w:p w:rsidR="00632149" w:rsidRDefault="00632149" w:rsidP="00F5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Опасные факторы: </w:t>
      </w: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ранения, </w:t>
      </w:r>
      <w:proofErr w:type="spellStart"/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>травмирование</w:t>
      </w:r>
      <w:proofErr w:type="spellEnd"/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неосторожности, при нарушении 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бований настоящей инструкции; </w:t>
      </w: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>поражение электрическим током.</w:t>
      </w:r>
    </w:p>
    <w:p w:rsidR="00F57B04" w:rsidRPr="00F57B04" w:rsidRDefault="00632149" w:rsidP="00F5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</w:t>
      </w:r>
      <w:r w:rsidR="00F57B04" w:rsidRPr="00F57B04">
        <w:rPr>
          <w:rFonts w:ascii="Times New Roman" w:hAnsi="Times New Roman" w:cs="Times New Roman"/>
          <w:bCs/>
          <w:sz w:val="28"/>
          <w:szCs w:val="28"/>
        </w:rPr>
        <w:t xml:space="preserve">Инструктаж с </w:t>
      </w:r>
      <w:proofErr w:type="gramStart"/>
      <w:r w:rsidR="00F57B04" w:rsidRPr="00F57B04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F57B04" w:rsidRPr="00F57B04">
        <w:rPr>
          <w:rFonts w:ascii="Times New Roman" w:hAnsi="Times New Roman" w:cs="Times New Roman"/>
          <w:bCs/>
          <w:sz w:val="28"/>
          <w:szCs w:val="28"/>
        </w:rPr>
        <w:t xml:space="preserve"> проводят классные руководители. </w:t>
      </w:r>
    </w:p>
    <w:p w:rsidR="00A025F9" w:rsidRPr="00F57B04" w:rsidRDefault="00632149" w:rsidP="00F57B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F57B04" w:rsidRPr="00F57B04">
        <w:rPr>
          <w:rFonts w:ascii="Times New Roman" w:hAnsi="Times New Roman" w:cs="Times New Roman"/>
          <w:bCs/>
          <w:sz w:val="28"/>
          <w:szCs w:val="28"/>
        </w:rPr>
        <w:t xml:space="preserve">.Проведение инструктажа с </w:t>
      </w:r>
      <w:proofErr w:type="gramStart"/>
      <w:r w:rsidR="00F57B04" w:rsidRPr="00F57B04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F57B04" w:rsidRPr="00F57B04">
        <w:rPr>
          <w:rFonts w:ascii="Times New Roman" w:hAnsi="Times New Roman" w:cs="Times New Roman"/>
          <w:bCs/>
          <w:sz w:val="28"/>
          <w:szCs w:val="28"/>
        </w:rPr>
        <w:t xml:space="preserve"> регистрируется в журнале инструктажей каждого класса под роспись (учащиеся 1-го класса не расписываются).</w:t>
      </w:r>
    </w:p>
    <w:p w:rsidR="00F57B04" w:rsidRDefault="00F57B04" w:rsidP="008B7C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D12" w:rsidRPr="00F57B04" w:rsidRDefault="00F57B04" w:rsidP="008B7C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7B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63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</w:t>
      </w:r>
      <w:r w:rsidRPr="00F5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безопасности</w:t>
      </w:r>
      <w:r w:rsidR="00677A6C" w:rsidRPr="00F5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Переходить железнодорожные пути в не установленных местах запрещается, переход разрешен в местах специально для того отведенных, оборудованных пешеходным настилом, тоннелями и пр. В целях безопасности необходимо ориентироваться на световую и звуковую сигнализацию, положение шлагбаума. 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При переходе пути необходимо убедиться в отсутствии поблизости поезда с одной либо с другой стороны; перемещаться под вагонами, через автосцепки, а также перебегать пути перед приближающимся поездом запрещено. 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>2.3. Размещать на рельсах какие-либо предметы запрещается.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>2.4.Запрещается играть вблизи железнодорожного полотна, подниматься по металлическим фермам мостов и опор контактной сети, находящихся под напряжением, касаться лежащих на земле электропроводов.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2.5.Не рекомендуется стоять близко (ближе двух метров) к краю платформы, размещать личные вещи, багаж; при движении вдоль железнодорожного пути подходить к крайнему рельсу ближе 3 – 5 метров. 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Посадку в вагон осуществлять рекомендуется заблаговременно, запрещается выходить из вагона до полной остановки поезда. Выход из вагона разрешен только на платформу. 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При движении поезда запрещается открывать двери вагонов, использовать рычаг стоп-крана не по назначению. 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Лица, замеченные в нарушении настоящих положений, привлекаются к уголовной (административной) ответственности в соответствии с действующим законодательством. </w:t>
      </w:r>
    </w:p>
    <w:p w:rsidR="00632149" w:rsidRDefault="00632149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149" w:rsidRDefault="00632149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149" w:rsidRDefault="00632149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149" w:rsidRDefault="00632149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149" w:rsidRPr="00632149" w:rsidRDefault="00632149" w:rsidP="006321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14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III</w:t>
      </w:r>
      <w:r w:rsidR="00F57B04" w:rsidRPr="00632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6321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безопасности в экстремальных ситуациях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3.1. В случае если вы оказались между двумя движущимися по соседним путям поездами, необходимо немедленно сесть или лечь на землю и дождаться пока не пройдут поезда, затем отойти в безопасное место. 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>3.2. В случае экстренной эвакуации необходимо без паники, внимательно и осторожно, с самыми необходимыми вещами покинуть вагон, оказывая при этом посильную помощь пассажирам с детьми, пожилым людям, инвалидам.</w:t>
      </w:r>
    </w:p>
    <w:p w:rsidR="00632149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3.3. При получении пассажиром ранения, травмы оказать первую помощь пострадавшему, при необходимости отправить его в ближайшее лечебное учреждение.</w:t>
      </w:r>
    </w:p>
    <w:p w:rsidR="008B7C19" w:rsidRPr="00F57B04" w:rsidRDefault="008B7C19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B04" w:rsidRPr="00677A6C" w:rsidRDefault="00F57B04" w:rsidP="00677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C19" w:rsidRDefault="008B7C19" w:rsidP="008B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Инструкцию составил</w:t>
      </w:r>
      <w:r w:rsidRPr="00235AF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заместитель директора по</w:t>
      </w:r>
      <w:r w:rsidR="00F5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внеклассной внешкольной</w:t>
      </w:r>
      <w:r w:rsidRPr="0023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работе        _______</w:t>
      </w:r>
      <w:r w:rsidR="00F57B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57B04" w:rsidRPr="00F5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Л.М. Башмакова</w:t>
      </w:r>
      <w:r w:rsidR="00F5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C19" w:rsidRDefault="008B7C19" w:rsidP="008B7C19">
      <w:pPr>
        <w:spacing w:after="0" w:line="240" w:lineRule="auto"/>
      </w:pPr>
      <w:r w:rsidRPr="00235A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3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</w:t>
      </w:r>
      <w:r w:rsidRPr="00235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по ОТ и ТБ</w:t>
      </w:r>
      <w:r w:rsidR="00F57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М.И</w:t>
      </w:r>
      <w:r w:rsidRPr="0023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Дмитренко</w:t>
      </w:r>
      <w:r w:rsidRPr="0023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End"/>
    </w:p>
    <w:p w:rsidR="002D6D12" w:rsidRPr="00857963" w:rsidRDefault="002D6D12" w:rsidP="00857963"/>
    <w:sectPr w:rsidR="002D6D12" w:rsidRPr="00857963" w:rsidSect="002D6D1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CC7"/>
    <w:rsid w:val="002B2619"/>
    <w:rsid w:val="002D6D12"/>
    <w:rsid w:val="00547CC7"/>
    <w:rsid w:val="00632149"/>
    <w:rsid w:val="00677A6C"/>
    <w:rsid w:val="00857963"/>
    <w:rsid w:val="008B7C19"/>
    <w:rsid w:val="0092647D"/>
    <w:rsid w:val="00943250"/>
    <w:rsid w:val="00A025F9"/>
    <w:rsid w:val="00B53A60"/>
    <w:rsid w:val="00F57B04"/>
    <w:rsid w:val="00FB597A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7B04"/>
  </w:style>
  <w:style w:type="character" w:styleId="a3">
    <w:name w:val="Hyperlink"/>
    <w:basedOn w:val="a0"/>
    <w:uiPriority w:val="99"/>
    <w:semiHidden/>
    <w:unhideWhenUsed/>
    <w:rsid w:val="00F57B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2011-11-30T09:58:00Z</cp:lastPrinted>
  <dcterms:created xsi:type="dcterms:W3CDTF">2011-11-30T06:06:00Z</dcterms:created>
  <dcterms:modified xsi:type="dcterms:W3CDTF">2020-05-22T06:51:00Z</dcterms:modified>
</cp:coreProperties>
</file>