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BE" w:rsidRPr="00772B1A" w:rsidRDefault="00EC29BE" w:rsidP="00EC29BE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772B1A">
        <w:rPr>
          <w:b/>
          <w:sz w:val="28"/>
          <w:szCs w:val="32"/>
        </w:rPr>
        <w:t>Информация о поступлении и расходовании</w:t>
      </w:r>
    </w:p>
    <w:p w:rsidR="00EC29BE" w:rsidRPr="00772B1A" w:rsidRDefault="00EC29BE" w:rsidP="00EC29BE">
      <w:pPr>
        <w:jc w:val="center"/>
        <w:rPr>
          <w:b/>
          <w:sz w:val="28"/>
          <w:szCs w:val="32"/>
        </w:rPr>
      </w:pPr>
      <w:r w:rsidRPr="00772B1A">
        <w:rPr>
          <w:b/>
          <w:sz w:val="28"/>
          <w:szCs w:val="32"/>
        </w:rPr>
        <w:t>благотворительных пожертвований</w:t>
      </w:r>
    </w:p>
    <w:p w:rsidR="00150F2D" w:rsidRPr="00772B1A" w:rsidRDefault="00150F2D" w:rsidP="00EC29BE">
      <w:pPr>
        <w:jc w:val="center"/>
        <w:rPr>
          <w:b/>
          <w:sz w:val="28"/>
          <w:szCs w:val="32"/>
        </w:rPr>
      </w:pPr>
      <w:r w:rsidRPr="00772B1A">
        <w:rPr>
          <w:b/>
          <w:sz w:val="28"/>
          <w:szCs w:val="32"/>
        </w:rPr>
        <w:t>МОУ «СОШ №14 города Пугачева имени П.А. Столыпина»</w:t>
      </w:r>
    </w:p>
    <w:p w:rsidR="00C76D24" w:rsidRPr="00772B1A" w:rsidRDefault="00EC29BE" w:rsidP="00C54A6E">
      <w:pPr>
        <w:jc w:val="center"/>
        <w:rPr>
          <w:b/>
          <w:sz w:val="28"/>
          <w:szCs w:val="32"/>
        </w:rPr>
      </w:pPr>
      <w:r w:rsidRPr="00772B1A">
        <w:rPr>
          <w:b/>
          <w:sz w:val="28"/>
          <w:szCs w:val="32"/>
        </w:rPr>
        <w:t>за</w:t>
      </w:r>
      <w:r w:rsidR="00EA6A3E">
        <w:rPr>
          <w:b/>
          <w:sz w:val="28"/>
          <w:szCs w:val="32"/>
        </w:rPr>
        <w:t xml:space="preserve"> </w:t>
      </w:r>
      <w:r w:rsidR="00EA6A3E">
        <w:rPr>
          <w:b/>
          <w:sz w:val="28"/>
          <w:szCs w:val="32"/>
          <w:lang w:val="en-US"/>
        </w:rPr>
        <w:t>I</w:t>
      </w:r>
      <w:r w:rsidR="00054ECC">
        <w:rPr>
          <w:b/>
          <w:sz w:val="28"/>
          <w:szCs w:val="32"/>
        </w:rPr>
        <w:t>,</w:t>
      </w:r>
      <w:r w:rsidR="00054ECC">
        <w:rPr>
          <w:b/>
          <w:sz w:val="28"/>
          <w:szCs w:val="32"/>
          <w:lang w:val="en-US"/>
        </w:rPr>
        <w:t>II</w:t>
      </w:r>
      <w:r w:rsidR="00054ECC" w:rsidRPr="00054ECC">
        <w:rPr>
          <w:b/>
          <w:sz w:val="28"/>
          <w:szCs w:val="32"/>
        </w:rPr>
        <w:t>,</w:t>
      </w:r>
      <w:r w:rsidR="00054ECC">
        <w:rPr>
          <w:b/>
          <w:sz w:val="28"/>
          <w:szCs w:val="32"/>
          <w:lang w:val="en-US"/>
        </w:rPr>
        <w:t>III</w:t>
      </w:r>
      <w:r w:rsidR="00C54A6E">
        <w:rPr>
          <w:b/>
          <w:sz w:val="28"/>
          <w:szCs w:val="32"/>
        </w:rPr>
        <w:t xml:space="preserve">, </w:t>
      </w:r>
      <w:r w:rsidR="00305FC0">
        <w:rPr>
          <w:b/>
          <w:sz w:val="28"/>
          <w:szCs w:val="32"/>
          <w:lang w:val="en-US"/>
        </w:rPr>
        <w:t>IV</w:t>
      </w:r>
      <w:r w:rsidR="00B02AEF">
        <w:rPr>
          <w:b/>
          <w:sz w:val="28"/>
          <w:szCs w:val="32"/>
        </w:rPr>
        <w:t xml:space="preserve"> </w:t>
      </w:r>
      <w:r w:rsidR="000D466B" w:rsidRPr="00772B1A">
        <w:rPr>
          <w:b/>
          <w:sz w:val="28"/>
          <w:szCs w:val="32"/>
        </w:rPr>
        <w:t>четверть 201</w:t>
      </w:r>
      <w:r w:rsidR="00B02AEF">
        <w:rPr>
          <w:b/>
          <w:sz w:val="28"/>
          <w:szCs w:val="32"/>
        </w:rPr>
        <w:t>5</w:t>
      </w:r>
      <w:r w:rsidR="00FA05F9" w:rsidRPr="00772B1A">
        <w:rPr>
          <w:b/>
          <w:sz w:val="28"/>
          <w:szCs w:val="32"/>
        </w:rPr>
        <w:t xml:space="preserve"> </w:t>
      </w:r>
      <w:r w:rsidR="000D466B" w:rsidRPr="00772B1A">
        <w:rPr>
          <w:b/>
          <w:sz w:val="28"/>
          <w:szCs w:val="32"/>
        </w:rPr>
        <w:t>-201</w:t>
      </w:r>
      <w:r w:rsidR="00B02AEF">
        <w:rPr>
          <w:b/>
          <w:sz w:val="28"/>
          <w:szCs w:val="32"/>
        </w:rPr>
        <w:t>6</w:t>
      </w:r>
      <w:r w:rsidR="000D466B" w:rsidRPr="00772B1A">
        <w:rPr>
          <w:b/>
          <w:sz w:val="28"/>
          <w:szCs w:val="32"/>
        </w:rPr>
        <w:t xml:space="preserve"> </w:t>
      </w:r>
      <w:r w:rsidRPr="00772B1A">
        <w:rPr>
          <w:b/>
          <w:sz w:val="28"/>
          <w:szCs w:val="32"/>
        </w:rPr>
        <w:t xml:space="preserve"> учебн</w:t>
      </w:r>
      <w:r w:rsidR="000D466B" w:rsidRPr="00772B1A">
        <w:rPr>
          <w:b/>
          <w:sz w:val="28"/>
          <w:szCs w:val="32"/>
        </w:rPr>
        <w:t>ого</w:t>
      </w:r>
      <w:r w:rsidRPr="00772B1A">
        <w:rPr>
          <w:b/>
          <w:sz w:val="28"/>
          <w:szCs w:val="32"/>
        </w:rPr>
        <w:t xml:space="preserve"> год</w:t>
      </w:r>
      <w:r w:rsidR="000D466B" w:rsidRPr="00772B1A">
        <w:rPr>
          <w:b/>
          <w:sz w:val="28"/>
          <w:szCs w:val="32"/>
        </w:rPr>
        <w:t>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1842"/>
        <w:gridCol w:w="5670"/>
        <w:gridCol w:w="1523"/>
      </w:tblGrid>
      <w:tr w:rsidR="00B501A7" w:rsidRPr="00351877" w:rsidTr="00EF6926">
        <w:tc>
          <w:tcPr>
            <w:tcW w:w="483" w:type="dxa"/>
          </w:tcPr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  <w:r w:rsidRPr="00351877">
              <w:rPr>
                <w:b/>
                <w:sz w:val="22"/>
              </w:rPr>
              <w:t>№</w:t>
            </w:r>
          </w:p>
        </w:tc>
        <w:tc>
          <w:tcPr>
            <w:tcW w:w="1752" w:type="dxa"/>
          </w:tcPr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</w:p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</w:p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Дата</w:t>
            </w:r>
          </w:p>
        </w:tc>
        <w:tc>
          <w:tcPr>
            <w:tcW w:w="1842" w:type="dxa"/>
          </w:tcPr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  <w:r w:rsidRPr="00351877">
              <w:rPr>
                <w:b/>
                <w:sz w:val="22"/>
              </w:rPr>
              <w:t>Поступило на расчетный счет учреждения</w:t>
            </w:r>
          </w:p>
        </w:tc>
        <w:tc>
          <w:tcPr>
            <w:tcW w:w="5670" w:type="dxa"/>
          </w:tcPr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</w:p>
          <w:p w:rsidR="00831A75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  <w:r w:rsidRPr="00351877">
              <w:rPr>
                <w:b/>
                <w:sz w:val="22"/>
              </w:rPr>
              <w:t>Израсходовано денежных средств</w:t>
            </w:r>
          </w:p>
          <w:p w:rsidR="00EC29BE" w:rsidRPr="00351877" w:rsidRDefault="00831A75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  <w:r w:rsidRPr="00351877">
              <w:rPr>
                <w:b/>
                <w:sz w:val="22"/>
              </w:rPr>
              <w:t xml:space="preserve"> (</w:t>
            </w:r>
            <w:r w:rsidR="00EC29BE" w:rsidRPr="00351877">
              <w:rPr>
                <w:b/>
                <w:sz w:val="22"/>
              </w:rPr>
              <w:t>сумма, на какие цели)</w:t>
            </w:r>
          </w:p>
        </w:tc>
        <w:tc>
          <w:tcPr>
            <w:tcW w:w="1523" w:type="dxa"/>
          </w:tcPr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</w:p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</w:p>
          <w:p w:rsidR="00EC29BE" w:rsidRPr="00351877" w:rsidRDefault="00EC29BE" w:rsidP="007F0E68">
            <w:pPr>
              <w:tabs>
                <w:tab w:val="left" w:pos="4140"/>
              </w:tabs>
              <w:jc w:val="center"/>
              <w:rPr>
                <w:b/>
                <w:sz w:val="22"/>
              </w:rPr>
            </w:pPr>
            <w:r w:rsidRPr="00351877">
              <w:rPr>
                <w:b/>
                <w:sz w:val="22"/>
              </w:rPr>
              <w:t>Примечание</w:t>
            </w:r>
          </w:p>
        </w:tc>
      </w:tr>
      <w:tr w:rsidR="00B501A7" w:rsidRPr="00351877" w:rsidTr="00EF6926">
        <w:tc>
          <w:tcPr>
            <w:tcW w:w="483" w:type="dxa"/>
          </w:tcPr>
          <w:p w:rsidR="00EC29BE" w:rsidRPr="00351877" w:rsidRDefault="00EC29BE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1.</w:t>
            </w:r>
          </w:p>
        </w:tc>
        <w:tc>
          <w:tcPr>
            <w:tcW w:w="1752" w:type="dxa"/>
          </w:tcPr>
          <w:p w:rsidR="00EC29BE" w:rsidRPr="00351877" w:rsidRDefault="00B02AEF" w:rsidP="00C54A6E">
            <w:pPr>
              <w:tabs>
                <w:tab w:val="left" w:pos="4140"/>
              </w:tabs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 xml:space="preserve">17 </w:t>
            </w:r>
            <w:r w:rsidR="000D466B" w:rsidRPr="00351877">
              <w:rPr>
                <w:b/>
                <w:szCs w:val="28"/>
              </w:rPr>
              <w:t>сентября</w:t>
            </w:r>
            <w:r w:rsidR="00EC29BE" w:rsidRPr="00351877">
              <w:rPr>
                <w:b/>
                <w:szCs w:val="28"/>
              </w:rPr>
              <w:t xml:space="preserve"> 201</w:t>
            </w:r>
            <w:r w:rsidRPr="00351877">
              <w:rPr>
                <w:b/>
                <w:szCs w:val="28"/>
              </w:rPr>
              <w:t>5</w:t>
            </w:r>
            <w:r w:rsidR="00EC29BE" w:rsidRPr="00351877">
              <w:rPr>
                <w:b/>
                <w:szCs w:val="28"/>
              </w:rPr>
              <w:t>г.</w:t>
            </w:r>
          </w:p>
          <w:p w:rsidR="00EC29BE" w:rsidRPr="00351877" w:rsidRDefault="00EC29BE" w:rsidP="00C54A6E">
            <w:pPr>
              <w:jc w:val="center"/>
              <w:rPr>
                <w:b/>
                <w:szCs w:val="28"/>
              </w:rPr>
            </w:pPr>
          </w:p>
          <w:p w:rsidR="00EC29BE" w:rsidRPr="00351877" w:rsidRDefault="00EC29BE" w:rsidP="00C54A6E">
            <w:pPr>
              <w:jc w:val="center"/>
              <w:rPr>
                <w:b/>
                <w:szCs w:val="28"/>
              </w:rPr>
            </w:pPr>
          </w:p>
          <w:p w:rsidR="00B02AEF" w:rsidRPr="00351877" w:rsidRDefault="00B02AEF" w:rsidP="00C54A6E">
            <w:pPr>
              <w:jc w:val="center"/>
              <w:rPr>
                <w:b/>
                <w:szCs w:val="28"/>
              </w:rPr>
            </w:pPr>
          </w:p>
          <w:p w:rsidR="00B02AEF" w:rsidRPr="00351877" w:rsidRDefault="00B02AEF" w:rsidP="00C54A6E">
            <w:pPr>
              <w:tabs>
                <w:tab w:val="left" w:pos="4140"/>
              </w:tabs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25 сентября 2015г.</w:t>
            </w:r>
          </w:p>
          <w:p w:rsidR="00B02AEF" w:rsidRPr="00351877" w:rsidRDefault="00B02AEF" w:rsidP="00C54A6E">
            <w:pPr>
              <w:jc w:val="center"/>
              <w:rPr>
                <w:b/>
                <w:szCs w:val="28"/>
              </w:rPr>
            </w:pPr>
          </w:p>
          <w:p w:rsidR="00A0713E" w:rsidRPr="00351877" w:rsidRDefault="00A0713E" w:rsidP="00C54A6E">
            <w:pPr>
              <w:jc w:val="center"/>
              <w:rPr>
                <w:b/>
                <w:szCs w:val="28"/>
              </w:rPr>
            </w:pPr>
          </w:p>
          <w:p w:rsidR="00EC29BE" w:rsidRPr="00351877" w:rsidRDefault="00B02AEF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22</w:t>
            </w:r>
            <w:r w:rsidR="00FA05F9" w:rsidRPr="00351877">
              <w:rPr>
                <w:b/>
                <w:szCs w:val="28"/>
              </w:rPr>
              <w:t xml:space="preserve"> октября </w:t>
            </w:r>
            <w:r w:rsidR="00EC29BE" w:rsidRPr="00351877">
              <w:rPr>
                <w:b/>
                <w:szCs w:val="28"/>
              </w:rPr>
              <w:t>201</w:t>
            </w:r>
            <w:r w:rsidRPr="00351877">
              <w:rPr>
                <w:b/>
                <w:szCs w:val="28"/>
              </w:rPr>
              <w:t>5</w:t>
            </w:r>
            <w:r w:rsidR="00EC29BE" w:rsidRPr="00351877">
              <w:rPr>
                <w:b/>
                <w:szCs w:val="28"/>
              </w:rPr>
              <w:t>г.</w:t>
            </w:r>
          </w:p>
          <w:p w:rsidR="00EC29BE" w:rsidRPr="00351877" w:rsidRDefault="00EC29BE" w:rsidP="00C54A6E">
            <w:pPr>
              <w:jc w:val="center"/>
              <w:rPr>
                <w:b/>
                <w:szCs w:val="28"/>
              </w:rPr>
            </w:pPr>
          </w:p>
          <w:p w:rsidR="005E3C92" w:rsidRPr="00351877" w:rsidRDefault="005E3C92" w:rsidP="00305FC0">
            <w:pPr>
              <w:rPr>
                <w:b/>
                <w:szCs w:val="28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8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20 ноября 2015г.</w:t>
            </w:r>
          </w:p>
          <w:p w:rsidR="005E3C92" w:rsidRPr="00351877" w:rsidRDefault="005E3C92" w:rsidP="00C54A6E">
            <w:pPr>
              <w:jc w:val="center"/>
              <w:rPr>
                <w:b/>
                <w:szCs w:val="28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8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8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8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26 ноября 2015г.</w:t>
            </w:r>
          </w:p>
          <w:p w:rsidR="005E3C92" w:rsidRPr="00351877" w:rsidRDefault="005E3C92" w:rsidP="00C54A6E">
            <w:pPr>
              <w:jc w:val="center"/>
              <w:rPr>
                <w:b/>
                <w:szCs w:val="28"/>
              </w:rPr>
            </w:pPr>
          </w:p>
          <w:p w:rsidR="005E3C92" w:rsidRPr="00351877" w:rsidRDefault="005E3C92" w:rsidP="00305FC0">
            <w:pPr>
              <w:rPr>
                <w:b/>
                <w:szCs w:val="28"/>
              </w:rPr>
            </w:pPr>
          </w:p>
          <w:p w:rsidR="005E3C92" w:rsidRPr="00351877" w:rsidRDefault="005E3C92" w:rsidP="00305FC0">
            <w:pPr>
              <w:rPr>
                <w:b/>
                <w:szCs w:val="28"/>
              </w:rPr>
            </w:pPr>
          </w:p>
          <w:p w:rsidR="00054ECC" w:rsidRPr="00305FC0" w:rsidRDefault="00305FC0" w:rsidP="00305FC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 декабря 2015г.</w:t>
            </w: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</w:p>
          <w:p w:rsidR="00054ECC" w:rsidRPr="00305FC0" w:rsidRDefault="00054ECC" w:rsidP="00305FC0">
            <w:pPr>
              <w:rPr>
                <w:b/>
                <w:szCs w:val="28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03 февраля 2016г.</w:t>
            </w:r>
          </w:p>
          <w:p w:rsidR="00054ECC" w:rsidRPr="00351877" w:rsidRDefault="00054ECC" w:rsidP="00305FC0">
            <w:pPr>
              <w:rPr>
                <w:b/>
                <w:szCs w:val="28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17 февраля 2016г.</w:t>
            </w: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25 февраля 2016г.</w:t>
            </w: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8"/>
              </w:rPr>
            </w:pPr>
          </w:p>
          <w:p w:rsidR="00C54A6E" w:rsidRDefault="00054ECC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 xml:space="preserve">21 </w:t>
            </w:r>
            <w:r w:rsidR="00C54A6E">
              <w:rPr>
                <w:b/>
                <w:szCs w:val="28"/>
              </w:rPr>
              <w:t>марта</w:t>
            </w:r>
          </w:p>
          <w:p w:rsidR="00CB4118" w:rsidRDefault="00054ECC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 xml:space="preserve"> 2016г.</w:t>
            </w:r>
          </w:p>
          <w:p w:rsidR="00351877" w:rsidRDefault="00351877" w:rsidP="00C54A6E">
            <w:pPr>
              <w:jc w:val="center"/>
              <w:rPr>
                <w:b/>
                <w:szCs w:val="28"/>
              </w:rPr>
            </w:pPr>
          </w:p>
          <w:p w:rsidR="00351877" w:rsidRDefault="00351877" w:rsidP="00C54A6E">
            <w:pPr>
              <w:jc w:val="center"/>
              <w:rPr>
                <w:b/>
                <w:szCs w:val="28"/>
              </w:rPr>
            </w:pPr>
          </w:p>
          <w:p w:rsidR="00351877" w:rsidRDefault="00351877" w:rsidP="00C54A6E">
            <w:pPr>
              <w:jc w:val="center"/>
              <w:rPr>
                <w:b/>
                <w:szCs w:val="28"/>
              </w:rPr>
            </w:pPr>
          </w:p>
          <w:p w:rsidR="00351877" w:rsidRDefault="00351877" w:rsidP="00C54A6E">
            <w:pPr>
              <w:jc w:val="center"/>
              <w:rPr>
                <w:b/>
                <w:szCs w:val="28"/>
              </w:rPr>
            </w:pPr>
          </w:p>
          <w:p w:rsidR="00351877" w:rsidRDefault="00351877" w:rsidP="00C54A6E">
            <w:pPr>
              <w:jc w:val="center"/>
              <w:rPr>
                <w:b/>
                <w:szCs w:val="28"/>
              </w:rPr>
            </w:pPr>
          </w:p>
          <w:p w:rsidR="00351877" w:rsidRDefault="00C54A6E" w:rsidP="00C54A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22 апреля</w:t>
            </w:r>
          </w:p>
          <w:p w:rsidR="00C54A6E" w:rsidRDefault="00C54A6E" w:rsidP="00C54A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2016г.</w:t>
            </w:r>
          </w:p>
          <w:p w:rsidR="00C54A6E" w:rsidRDefault="00C54A6E" w:rsidP="00C54A6E">
            <w:pPr>
              <w:jc w:val="center"/>
              <w:rPr>
                <w:b/>
                <w:szCs w:val="28"/>
              </w:rPr>
            </w:pPr>
          </w:p>
          <w:p w:rsidR="00C54A6E" w:rsidRDefault="00C54A6E" w:rsidP="00305FC0">
            <w:pPr>
              <w:rPr>
                <w:b/>
                <w:szCs w:val="28"/>
              </w:rPr>
            </w:pPr>
          </w:p>
          <w:p w:rsidR="00C54A6E" w:rsidRDefault="00C54A6E" w:rsidP="00C54A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18 мая </w:t>
            </w:r>
          </w:p>
          <w:p w:rsidR="00C54A6E" w:rsidRDefault="00C54A6E" w:rsidP="00C54A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2016г.</w:t>
            </w:r>
          </w:p>
          <w:p w:rsidR="00351877" w:rsidRPr="00351877" w:rsidRDefault="00351877" w:rsidP="00305FC0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EC29BE" w:rsidRPr="00351877" w:rsidRDefault="00B02AEF" w:rsidP="00C54A6E">
            <w:pPr>
              <w:tabs>
                <w:tab w:val="left" w:pos="4140"/>
              </w:tabs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lastRenderedPageBreak/>
              <w:t>100</w:t>
            </w:r>
            <w:r w:rsidR="00FA05F9" w:rsidRPr="00351877">
              <w:rPr>
                <w:b/>
                <w:szCs w:val="28"/>
              </w:rPr>
              <w:t>00</w:t>
            </w:r>
            <w:r w:rsidR="00EC29BE" w:rsidRPr="00351877">
              <w:rPr>
                <w:b/>
                <w:szCs w:val="28"/>
              </w:rPr>
              <w:t xml:space="preserve"> руб.</w:t>
            </w:r>
          </w:p>
          <w:p w:rsidR="00EC29BE" w:rsidRPr="00351877" w:rsidRDefault="00EC29BE" w:rsidP="00C54A6E">
            <w:pPr>
              <w:jc w:val="center"/>
              <w:rPr>
                <w:b/>
                <w:szCs w:val="28"/>
              </w:rPr>
            </w:pPr>
          </w:p>
          <w:p w:rsidR="00EC29BE" w:rsidRPr="00351877" w:rsidRDefault="00EC29BE" w:rsidP="00C54A6E">
            <w:pPr>
              <w:jc w:val="center"/>
              <w:rPr>
                <w:b/>
                <w:szCs w:val="28"/>
              </w:rPr>
            </w:pPr>
          </w:p>
          <w:p w:rsidR="000D466B" w:rsidRPr="00351877" w:rsidRDefault="000D466B" w:rsidP="00C54A6E">
            <w:pPr>
              <w:jc w:val="center"/>
              <w:rPr>
                <w:b/>
                <w:szCs w:val="28"/>
              </w:rPr>
            </w:pPr>
          </w:p>
          <w:p w:rsidR="00A0713E" w:rsidRPr="00351877" w:rsidRDefault="00A0713E" w:rsidP="00C54A6E">
            <w:pPr>
              <w:jc w:val="center"/>
              <w:rPr>
                <w:b/>
                <w:szCs w:val="28"/>
              </w:rPr>
            </w:pPr>
          </w:p>
          <w:p w:rsidR="00EC29BE" w:rsidRPr="00351877" w:rsidRDefault="00B02AEF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100</w:t>
            </w:r>
            <w:r w:rsidR="00FA05F9" w:rsidRPr="00351877">
              <w:rPr>
                <w:b/>
                <w:szCs w:val="28"/>
              </w:rPr>
              <w:t>00</w:t>
            </w:r>
            <w:r w:rsidR="00EC29BE" w:rsidRPr="00351877">
              <w:rPr>
                <w:b/>
                <w:szCs w:val="28"/>
              </w:rPr>
              <w:t xml:space="preserve"> руб.</w:t>
            </w:r>
          </w:p>
          <w:p w:rsidR="00EC29BE" w:rsidRPr="00351877" w:rsidRDefault="00EC29BE" w:rsidP="00C54A6E">
            <w:pPr>
              <w:jc w:val="center"/>
              <w:rPr>
                <w:b/>
                <w:szCs w:val="28"/>
              </w:rPr>
            </w:pPr>
          </w:p>
          <w:p w:rsidR="00EC29BE" w:rsidRPr="00351877" w:rsidRDefault="00EC29BE" w:rsidP="00C54A6E">
            <w:pPr>
              <w:jc w:val="center"/>
              <w:rPr>
                <w:b/>
                <w:szCs w:val="28"/>
              </w:rPr>
            </w:pPr>
          </w:p>
          <w:p w:rsidR="00A0713E" w:rsidRPr="00351877" w:rsidRDefault="00A0713E" w:rsidP="00C54A6E">
            <w:pPr>
              <w:jc w:val="center"/>
              <w:rPr>
                <w:b/>
                <w:szCs w:val="28"/>
              </w:rPr>
            </w:pPr>
          </w:p>
          <w:p w:rsidR="00A0713E" w:rsidRPr="00351877" w:rsidRDefault="00A0713E" w:rsidP="00C54A6E">
            <w:pPr>
              <w:jc w:val="center"/>
              <w:rPr>
                <w:b/>
                <w:szCs w:val="28"/>
              </w:rPr>
            </w:pPr>
          </w:p>
          <w:p w:rsidR="00B8405C" w:rsidRPr="00351877" w:rsidRDefault="00B02AEF" w:rsidP="00C54A6E">
            <w:pPr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>160</w:t>
            </w:r>
            <w:r w:rsidR="00FA05F9" w:rsidRPr="00351877">
              <w:rPr>
                <w:b/>
                <w:szCs w:val="28"/>
              </w:rPr>
              <w:t>00</w:t>
            </w:r>
            <w:r w:rsidR="00B8405C" w:rsidRPr="00351877">
              <w:rPr>
                <w:b/>
                <w:szCs w:val="28"/>
              </w:rPr>
              <w:t xml:space="preserve"> руб.</w:t>
            </w:r>
          </w:p>
          <w:p w:rsidR="000D466B" w:rsidRPr="00351877" w:rsidRDefault="000D466B" w:rsidP="00C54A6E">
            <w:pPr>
              <w:jc w:val="center"/>
              <w:rPr>
                <w:b/>
                <w:szCs w:val="28"/>
              </w:rPr>
            </w:pPr>
          </w:p>
          <w:p w:rsidR="005E3C92" w:rsidRPr="00351877" w:rsidRDefault="005E3C92" w:rsidP="00305FC0">
            <w:pPr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  <w:r w:rsidRPr="00351877">
              <w:rPr>
                <w:b/>
                <w:szCs w:val="22"/>
              </w:rPr>
              <w:t>10000 руб.</w:t>
            </w: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  <w:r w:rsidRPr="00351877">
              <w:rPr>
                <w:b/>
                <w:szCs w:val="22"/>
              </w:rPr>
              <w:t>5000 руб.</w:t>
            </w: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5E3C92" w:rsidRPr="00351877" w:rsidRDefault="005E3C92" w:rsidP="00305FC0">
            <w:pPr>
              <w:rPr>
                <w:b/>
                <w:szCs w:val="22"/>
              </w:rPr>
            </w:pPr>
          </w:p>
          <w:p w:rsidR="005E3C92" w:rsidRPr="00351877" w:rsidRDefault="005E3C92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5E3C92" w:rsidP="00C54A6E">
            <w:pPr>
              <w:jc w:val="center"/>
              <w:rPr>
                <w:b/>
                <w:szCs w:val="22"/>
              </w:rPr>
            </w:pPr>
            <w:r w:rsidRPr="00351877">
              <w:rPr>
                <w:b/>
                <w:szCs w:val="22"/>
              </w:rPr>
              <w:t>18300 руб.</w:t>
            </w: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305FC0">
            <w:pPr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  <w:r w:rsidRPr="00351877">
              <w:rPr>
                <w:b/>
                <w:szCs w:val="22"/>
              </w:rPr>
              <w:t>69000 руб.</w:t>
            </w: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305FC0">
            <w:pPr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  <w:r w:rsidRPr="00351877">
              <w:rPr>
                <w:b/>
                <w:szCs w:val="22"/>
              </w:rPr>
              <w:t>5000 руб.</w:t>
            </w: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  <w:r w:rsidRPr="00351877">
              <w:rPr>
                <w:b/>
                <w:szCs w:val="22"/>
              </w:rPr>
              <w:t>10000 руб.</w:t>
            </w: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054ECC" w:rsidRPr="00351877" w:rsidRDefault="00054ECC" w:rsidP="00C54A6E">
            <w:pPr>
              <w:jc w:val="center"/>
              <w:rPr>
                <w:b/>
                <w:szCs w:val="22"/>
              </w:rPr>
            </w:pPr>
          </w:p>
          <w:p w:rsidR="00C54A6E" w:rsidRDefault="00054ECC" w:rsidP="00C54A6E">
            <w:pPr>
              <w:jc w:val="center"/>
              <w:rPr>
                <w:b/>
                <w:szCs w:val="22"/>
              </w:rPr>
            </w:pPr>
            <w:r w:rsidRPr="00351877">
              <w:rPr>
                <w:b/>
                <w:szCs w:val="22"/>
              </w:rPr>
              <w:t>19500 руб.</w:t>
            </w:r>
          </w:p>
          <w:p w:rsidR="00C54A6E" w:rsidRPr="00C54A6E" w:rsidRDefault="00C54A6E" w:rsidP="00C54A6E">
            <w:pPr>
              <w:rPr>
                <w:szCs w:val="22"/>
              </w:rPr>
            </w:pPr>
          </w:p>
          <w:p w:rsidR="00C54A6E" w:rsidRPr="00C54A6E" w:rsidRDefault="00C54A6E" w:rsidP="00C54A6E">
            <w:pPr>
              <w:rPr>
                <w:szCs w:val="22"/>
              </w:rPr>
            </w:pPr>
          </w:p>
          <w:p w:rsidR="00C54A6E" w:rsidRPr="00C54A6E" w:rsidRDefault="00C54A6E" w:rsidP="00C54A6E">
            <w:pPr>
              <w:rPr>
                <w:szCs w:val="22"/>
              </w:rPr>
            </w:pPr>
          </w:p>
          <w:p w:rsidR="00C54A6E" w:rsidRPr="00C54A6E" w:rsidRDefault="00C54A6E" w:rsidP="00C54A6E">
            <w:pPr>
              <w:rPr>
                <w:szCs w:val="22"/>
              </w:rPr>
            </w:pPr>
          </w:p>
          <w:p w:rsidR="00C54A6E" w:rsidRPr="00C54A6E" w:rsidRDefault="00C54A6E" w:rsidP="00C54A6E">
            <w:pPr>
              <w:rPr>
                <w:szCs w:val="22"/>
              </w:rPr>
            </w:pPr>
          </w:p>
          <w:p w:rsidR="00C54A6E" w:rsidRPr="00C54A6E" w:rsidRDefault="00C54A6E" w:rsidP="00C54A6E">
            <w:pPr>
              <w:rPr>
                <w:b/>
                <w:szCs w:val="22"/>
              </w:rPr>
            </w:pPr>
          </w:p>
          <w:p w:rsidR="00C54A6E" w:rsidRPr="00C54A6E" w:rsidRDefault="00C54A6E" w:rsidP="00C54A6E">
            <w:pPr>
              <w:jc w:val="center"/>
              <w:rPr>
                <w:b/>
                <w:szCs w:val="22"/>
              </w:rPr>
            </w:pPr>
            <w:r w:rsidRPr="00C54A6E">
              <w:rPr>
                <w:b/>
                <w:szCs w:val="22"/>
              </w:rPr>
              <w:lastRenderedPageBreak/>
              <w:t>2500 руб.</w:t>
            </w:r>
          </w:p>
          <w:p w:rsidR="00C54A6E" w:rsidRPr="00C54A6E" w:rsidRDefault="00C54A6E" w:rsidP="00C54A6E">
            <w:pPr>
              <w:rPr>
                <w:b/>
                <w:szCs w:val="22"/>
              </w:rPr>
            </w:pPr>
          </w:p>
          <w:p w:rsidR="00C54A6E" w:rsidRPr="00C54A6E" w:rsidRDefault="00C54A6E" w:rsidP="00C54A6E">
            <w:pPr>
              <w:rPr>
                <w:b/>
                <w:szCs w:val="22"/>
              </w:rPr>
            </w:pPr>
          </w:p>
          <w:p w:rsidR="00C54A6E" w:rsidRPr="00C54A6E" w:rsidRDefault="00C54A6E" w:rsidP="00C54A6E">
            <w:pPr>
              <w:rPr>
                <w:b/>
                <w:szCs w:val="22"/>
              </w:rPr>
            </w:pPr>
          </w:p>
          <w:p w:rsidR="00CB4118" w:rsidRPr="00C54A6E" w:rsidRDefault="00C54A6E" w:rsidP="00C54A6E">
            <w:pPr>
              <w:jc w:val="center"/>
              <w:rPr>
                <w:szCs w:val="22"/>
              </w:rPr>
            </w:pPr>
            <w:r w:rsidRPr="00C54A6E">
              <w:rPr>
                <w:b/>
                <w:szCs w:val="22"/>
              </w:rPr>
              <w:t>12200 руб</w:t>
            </w:r>
            <w:r>
              <w:rPr>
                <w:szCs w:val="22"/>
              </w:rPr>
              <w:t>.</w:t>
            </w:r>
          </w:p>
        </w:tc>
        <w:tc>
          <w:tcPr>
            <w:tcW w:w="5670" w:type="dxa"/>
          </w:tcPr>
          <w:p w:rsidR="00B778AE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lastRenderedPageBreak/>
              <w:t xml:space="preserve">Хозяйственные расходы – </w:t>
            </w:r>
          </w:p>
          <w:p w:rsidR="007D7A2B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 Счет с Пяткиной Н.В. №246 от 17.09.2015г. – 6156 руб.</w:t>
            </w:r>
          </w:p>
          <w:p w:rsidR="00305FC0" w:rsidRPr="00351877" w:rsidRDefault="00305FC0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Ремонт принтера и МФУ, копиры – </w:t>
            </w:r>
          </w:p>
          <w:p w:rsidR="007D7A2B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Счет с Ивлиевым П.Н. №302 от 18.09.2015г. – 1500 руб. </w:t>
            </w:r>
          </w:p>
          <w:p w:rsidR="007D7A2B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7D7A2B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Тонер </w:t>
            </w:r>
            <w:r w:rsidRPr="00351877">
              <w:rPr>
                <w:szCs w:val="28"/>
                <w:lang w:val="en-US"/>
              </w:rPr>
              <w:t>SHARP</w:t>
            </w:r>
            <w:r w:rsidRPr="00351877">
              <w:rPr>
                <w:szCs w:val="28"/>
              </w:rPr>
              <w:t xml:space="preserve"> </w:t>
            </w:r>
            <w:r w:rsidRPr="00351877">
              <w:rPr>
                <w:szCs w:val="28"/>
                <w:lang w:val="en-US"/>
              </w:rPr>
              <w:t>AP</w:t>
            </w:r>
            <w:r w:rsidRPr="00351877">
              <w:rPr>
                <w:szCs w:val="28"/>
              </w:rPr>
              <w:t xml:space="preserve"> – 5576 Счет с Ивлиевым П.Н. №308 от 28.09.2015 г. – 5000 руб. </w:t>
            </w:r>
          </w:p>
          <w:p w:rsidR="007D7A2B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Журналы – </w:t>
            </w:r>
          </w:p>
          <w:p w:rsidR="007D7A2B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Счет с </w:t>
            </w:r>
            <w:proofErr w:type="gramStart"/>
            <w:r w:rsidRPr="00351877">
              <w:rPr>
                <w:szCs w:val="28"/>
              </w:rPr>
              <w:t>Кульковой</w:t>
            </w:r>
            <w:proofErr w:type="gramEnd"/>
            <w:r w:rsidRPr="00351877">
              <w:rPr>
                <w:szCs w:val="28"/>
              </w:rPr>
              <w:t xml:space="preserve"> М.М. №174 от 07.10.2015г. – 5450 руб.</w:t>
            </w:r>
          </w:p>
          <w:p w:rsidR="007D7A2B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Профиль –</w:t>
            </w:r>
          </w:p>
          <w:p w:rsidR="007D7A2B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Счет с ИП Симоновым №ЦБ – 413 от 15.10.2015г. – 2257,22 руб.</w:t>
            </w:r>
          </w:p>
          <w:p w:rsidR="007D7A2B" w:rsidRPr="00351877" w:rsidRDefault="007D7A2B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C76D24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Услуга по изготовлению объемных цифр – </w:t>
            </w:r>
          </w:p>
          <w:p w:rsidR="00C76D24" w:rsidRPr="00351877" w:rsidRDefault="00C76D24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Счет с Тюличкиным А.В. №48 от 16.10.2015г. – 5600 руб. </w:t>
            </w:r>
          </w:p>
          <w:p w:rsidR="00C76D24" w:rsidRPr="00351877" w:rsidRDefault="00C76D24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C76D24" w:rsidRPr="00351877" w:rsidRDefault="00C76D24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Стипендии за отличную учебу по итогам 1 четверти – Приказ №441 от 26.10.2015г. – 9600 руб.</w:t>
            </w:r>
          </w:p>
          <w:p w:rsidR="007F0E68" w:rsidRPr="00351877" w:rsidRDefault="007F0E68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655346" w:rsidRPr="00351877" w:rsidRDefault="00655346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Проведение эксплуатационно – технического обслуживания «Стрелец» - </w:t>
            </w:r>
          </w:p>
          <w:p w:rsidR="00655346" w:rsidRPr="00351877" w:rsidRDefault="00655346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Счет с Саратовское РО ООО «Федерация ППС России» №4267 от 13.10.2015г. – 2000 руб.</w:t>
            </w:r>
          </w:p>
          <w:p w:rsidR="00655346" w:rsidRPr="00351877" w:rsidRDefault="00655346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5E3C92" w:rsidRPr="00351877" w:rsidRDefault="005E3C92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Хозяйственные расходы – Счет с Пяткиной Н.В. №273 от 03.11.2015г. – 6182 руб.</w:t>
            </w:r>
          </w:p>
          <w:p w:rsidR="005E3C92" w:rsidRPr="00351877" w:rsidRDefault="005E3C92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5E3C92" w:rsidRPr="00351877" w:rsidRDefault="005E3C92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Хозяйственные расходы – Счет с Ивлиевым А.В. №90  от 03.11.2015г. – 4800руб.</w:t>
            </w:r>
          </w:p>
          <w:p w:rsidR="00655346" w:rsidRPr="00351877" w:rsidRDefault="00655346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655346" w:rsidRPr="00351877" w:rsidRDefault="00655346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Канцелярские товары – Счет с </w:t>
            </w:r>
            <w:proofErr w:type="gramStart"/>
            <w:r w:rsidRPr="00351877">
              <w:rPr>
                <w:szCs w:val="28"/>
              </w:rPr>
              <w:t>Кульковой</w:t>
            </w:r>
            <w:proofErr w:type="gramEnd"/>
            <w:r w:rsidRPr="00351877">
              <w:rPr>
                <w:szCs w:val="28"/>
              </w:rPr>
              <w:t xml:space="preserve"> М.М. №177 от 20.11.2015г. – 4000 руб.</w:t>
            </w:r>
          </w:p>
          <w:p w:rsidR="00655346" w:rsidRPr="00351877" w:rsidRDefault="00655346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5E3C92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Сосна новогодняя – </w:t>
            </w:r>
          </w:p>
          <w:p w:rsidR="005E3C92" w:rsidRPr="00351877" w:rsidRDefault="005E3C92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Счет с Малышенко Р.А. №447 от 17.12.2015г. – 2250 руб. </w:t>
            </w:r>
          </w:p>
          <w:p w:rsidR="00655346" w:rsidRPr="00351877" w:rsidRDefault="00655346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5E3C92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Тонер </w:t>
            </w:r>
            <w:r w:rsidRPr="00351877">
              <w:rPr>
                <w:szCs w:val="28"/>
                <w:lang w:val="en-US"/>
              </w:rPr>
              <w:t>SHARP</w:t>
            </w:r>
            <w:r w:rsidRPr="00351877">
              <w:rPr>
                <w:szCs w:val="28"/>
              </w:rPr>
              <w:t xml:space="preserve"> </w:t>
            </w:r>
            <w:r w:rsidRPr="00351877">
              <w:rPr>
                <w:szCs w:val="28"/>
                <w:lang w:val="en-US"/>
              </w:rPr>
              <w:t>AR</w:t>
            </w:r>
            <w:r w:rsidRPr="00351877">
              <w:rPr>
                <w:szCs w:val="28"/>
              </w:rPr>
              <w:t xml:space="preserve"> – 5516 </w:t>
            </w:r>
          </w:p>
          <w:p w:rsidR="005E3C92" w:rsidRPr="00351877" w:rsidRDefault="005E3C92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Счет с Ивлиевым  А.В. №377 от 21.12.2015г. – 4900 руб.</w:t>
            </w:r>
          </w:p>
          <w:p w:rsidR="005E3C92" w:rsidRPr="00351877" w:rsidRDefault="005E3C92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 </w:t>
            </w:r>
          </w:p>
          <w:p w:rsidR="005E3C92" w:rsidRPr="00351877" w:rsidRDefault="005E3C92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Шланг поливной – Счет с Пяткиной Н.В. №299 от 18.11.2015г. – 4500 руб.</w:t>
            </w:r>
          </w:p>
          <w:p w:rsidR="005E3C92" w:rsidRPr="00351877" w:rsidRDefault="005E3C92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7F0E68" w:rsidRPr="00351877" w:rsidRDefault="00655346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Стипендии за отличную учебу по итогам </w:t>
            </w:r>
            <w:r w:rsidRPr="00351877">
              <w:rPr>
                <w:szCs w:val="28"/>
                <w:lang w:val="en-US"/>
              </w:rPr>
              <w:t>II</w:t>
            </w:r>
            <w:r w:rsidRPr="00351877">
              <w:rPr>
                <w:szCs w:val="28"/>
              </w:rPr>
              <w:t xml:space="preserve"> четверти приказ №585 от 23.12.2015 – 10800 руб. </w:t>
            </w:r>
          </w:p>
          <w:p w:rsidR="00CF4056" w:rsidRPr="00351877" w:rsidRDefault="00CF4056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054ECC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Услуги связи </w:t>
            </w:r>
            <w:r w:rsidR="00EF6926">
              <w:rPr>
                <w:szCs w:val="28"/>
              </w:rPr>
              <w:t>–</w:t>
            </w:r>
            <w:r w:rsidRPr="00351877">
              <w:rPr>
                <w:szCs w:val="28"/>
              </w:rPr>
              <w:t xml:space="preserve"> </w:t>
            </w:r>
          </w:p>
          <w:p w:rsidR="00CF4056" w:rsidRPr="00305FC0" w:rsidRDefault="00054ECC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 Счет с «Ростелеком» Саратовский филиал № 364001004000 от 28.01.2016г. – 68455,34 руб.</w:t>
            </w:r>
          </w:p>
          <w:p w:rsidR="00CF4056" w:rsidRPr="00351877" w:rsidRDefault="00CF4056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054ECC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>Медаль «За особые успехи в учении»</w:t>
            </w:r>
          </w:p>
          <w:p w:rsidR="00054ECC" w:rsidRPr="00351877" w:rsidRDefault="00054ECC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Счет с ОАО «Киржачская типография» </w:t>
            </w:r>
            <w:r w:rsidR="00EF6926">
              <w:rPr>
                <w:szCs w:val="28"/>
              </w:rPr>
              <w:t>№</w:t>
            </w:r>
            <w:r w:rsidRPr="00351877">
              <w:rPr>
                <w:szCs w:val="28"/>
              </w:rPr>
              <w:t>75819 от 01.02.2016г. – 2208 руб.</w:t>
            </w:r>
          </w:p>
          <w:p w:rsidR="00CF4056" w:rsidRPr="00305FC0" w:rsidRDefault="00CF4056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054ECC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Хозяйственные  расходы – </w:t>
            </w:r>
          </w:p>
          <w:p w:rsidR="00054ECC" w:rsidRDefault="00054ECC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Счет с Пяткиной Н.В. №48 от 01.03.2016г. – 5477 руб. </w:t>
            </w:r>
          </w:p>
          <w:p w:rsidR="00305FC0" w:rsidRPr="00351877" w:rsidRDefault="00305FC0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EF6926" w:rsidRDefault="00054ECC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Канцелярские товары – </w:t>
            </w:r>
          </w:p>
          <w:p w:rsidR="00CF4056" w:rsidRDefault="00054ECC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Счет с </w:t>
            </w:r>
            <w:proofErr w:type="gramStart"/>
            <w:r w:rsidRPr="00351877">
              <w:rPr>
                <w:szCs w:val="28"/>
              </w:rPr>
              <w:t>Кульковой</w:t>
            </w:r>
            <w:proofErr w:type="gramEnd"/>
            <w:r w:rsidRPr="00351877">
              <w:rPr>
                <w:szCs w:val="28"/>
              </w:rPr>
              <w:t xml:space="preserve"> М.М. №31 от 02.03.2016г. -  7000 руб. </w:t>
            </w:r>
          </w:p>
          <w:p w:rsidR="00C54A6E" w:rsidRDefault="00C54A6E" w:rsidP="00C54A6E">
            <w:pPr>
              <w:tabs>
                <w:tab w:val="left" w:pos="4140"/>
              </w:tabs>
              <w:rPr>
                <w:szCs w:val="28"/>
              </w:rPr>
            </w:pPr>
          </w:p>
          <w:p w:rsidR="00C54A6E" w:rsidRDefault="00C54A6E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Стипендии за отличную учебу по итогам </w:t>
            </w:r>
            <w:r w:rsidRPr="00351877">
              <w:rPr>
                <w:szCs w:val="28"/>
                <w:lang w:val="en-US"/>
              </w:rPr>
              <w:t>III</w:t>
            </w:r>
            <w:r w:rsidRPr="00351877">
              <w:rPr>
                <w:szCs w:val="28"/>
              </w:rPr>
              <w:t xml:space="preserve"> четверти приказ №</w:t>
            </w:r>
            <w:r>
              <w:rPr>
                <w:szCs w:val="28"/>
              </w:rPr>
              <w:t>130</w:t>
            </w:r>
            <w:r w:rsidRPr="00351877">
              <w:rPr>
                <w:szCs w:val="28"/>
              </w:rPr>
              <w:t xml:space="preserve"> от </w:t>
            </w:r>
            <w:r>
              <w:rPr>
                <w:szCs w:val="28"/>
              </w:rPr>
              <w:t>21.03.16</w:t>
            </w:r>
            <w:r w:rsidRPr="00351877">
              <w:rPr>
                <w:szCs w:val="28"/>
              </w:rPr>
              <w:t xml:space="preserve"> – </w:t>
            </w:r>
            <w:r>
              <w:rPr>
                <w:szCs w:val="28"/>
              </w:rPr>
              <w:t>1220</w:t>
            </w:r>
            <w:r w:rsidRPr="00351877">
              <w:rPr>
                <w:szCs w:val="28"/>
              </w:rPr>
              <w:t xml:space="preserve">0 руб. </w:t>
            </w:r>
          </w:p>
          <w:p w:rsidR="00C54A6E" w:rsidRPr="00C54A6E" w:rsidRDefault="00C54A6E" w:rsidP="00C54A6E">
            <w:pPr>
              <w:rPr>
                <w:szCs w:val="28"/>
              </w:rPr>
            </w:pPr>
          </w:p>
          <w:p w:rsidR="00C54A6E" w:rsidRDefault="00C54A6E" w:rsidP="00C54A6E">
            <w:pPr>
              <w:rPr>
                <w:szCs w:val="28"/>
              </w:rPr>
            </w:pPr>
            <w:r>
              <w:rPr>
                <w:szCs w:val="28"/>
              </w:rPr>
              <w:t>Роутер – Договор №364001004423 от 31.03.2016 с ПАО «Ростелеком» - 1830,18 руб.</w:t>
            </w:r>
          </w:p>
          <w:p w:rsidR="00C54A6E" w:rsidRDefault="00C54A6E" w:rsidP="00C54A6E">
            <w:pPr>
              <w:rPr>
                <w:szCs w:val="28"/>
              </w:rPr>
            </w:pPr>
          </w:p>
          <w:p w:rsidR="00C54A6E" w:rsidRDefault="00C54A6E" w:rsidP="00C54A6E">
            <w:pPr>
              <w:rPr>
                <w:szCs w:val="28"/>
              </w:rPr>
            </w:pPr>
            <w:r>
              <w:rPr>
                <w:szCs w:val="28"/>
              </w:rPr>
              <w:t>Украшение шарами –</w:t>
            </w:r>
            <w:r w:rsidR="00305FC0">
              <w:rPr>
                <w:szCs w:val="28"/>
              </w:rPr>
              <w:t xml:space="preserve"> </w:t>
            </w:r>
            <w:r>
              <w:rPr>
                <w:szCs w:val="28"/>
              </w:rPr>
              <w:t>Контракт с Поляковой О.Ю. №7/25 от 06.04.16 – 5000 руб.</w:t>
            </w:r>
          </w:p>
          <w:p w:rsidR="00C54A6E" w:rsidRDefault="00C54A6E" w:rsidP="00C54A6E">
            <w:pPr>
              <w:rPr>
                <w:szCs w:val="28"/>
              </w:rPr>
            </w:pPr>
          </w:p>
          <w:p w:rsidR="00C54A6E" w:rsidRDefault="00C54A6E" w:rsidP="00C54A6E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Дератизация –</w:t>
            </w:r>
            <w:r w:rsidR="00305FC0">
              <w:rPr>
                <w:szCs w:val="28"/>
              </w:rPr>
              <w:t xml:space="preserve"> </w:t>
            </w:r>
            <w:r>
              <w:rPr>
                <w:szCs w:val="28"/>
              </w:rPr>
              <w:t>Контракт №64 от 15.04.16. с УФК по Саратовской области (филиал ФБУЗ «Центр гигиены и эпидемиологии Саратовской области» - 1800 руб.</w:t>
            </w:r>
            <w:proofErr w:type="gramEnd"/>
          </w:p>
          <w:p w:rsidR="00C54A6E" w:rsidRDefault="00C54A6E" w:rsidP="00C54A6E">
            <w:pPr>
              <w:rPr>
                <w:szCs w:val="28"/>
              </w:rPr>
            </w:pPr>
          </w:p>
          <w:p w:rsidR="00C54A6E" w:rsidRDefault="00C54A6E" w:rsidP="00C54A6E">
            <w:pPr>
              <w:rPr>
                <w:szCs w:val="28"/>
              </w:rPr>
            </w:pPr>
            <w:r>
              <w:rPr>
                <w:szCs w:val="28"/>
              </w:rPr>
              <w:t xml:space="preserve">Установка и монтаж двери – </w:t>
            </w:r>
          </w:p>
          <w:p w:rsidR="00C54A6E" w:rsidRDefault="00C54A6E" w:rsidP="00C54A6E">
            <w:pPr>
              <w:rPr>
                <w:szCs w:val="28"/>
              </w:rPr>
            </w:pPr>
            <w:r>
              <w:rPr>
                <w:szCs w:val="28"/>
              </w:rPr>
              <w:t>Контракт с В.А. Ковалевым №7/33 от 04.05.16. – 2120 руб.</w:t>
            </w:r>
          </w:p>
          <w:p w:rsidR="00C54A6E" w:rsidRPr="00EB5AB9" w:rsidRDefault="00C54A6E" w:rsidP="00C54A6E">
            <w:pPr>
              <w:rPr>
                <w:szCs w:val="28"/>
              </w:rPr>
            </w:pPr>
          </w:p>
          <w:p w:rsidR="00C54A6E" w:rsidRPr="00351877" w:rsidRDefault="00C54A6E" w:rsidP="00C54A6E">
            <w:pPr>
              <w:tabs>
                <w:tab w:val="left" w:pos="4140"/>
              </w:tabs>
              <w:rPr>
                <w:szCs w:val="28"/>
              </w:rPr>
            </w:pPr>
            <w:r w:rsidRPr="00351877">
              <w:rPr>
                <w:szCs w:val="28"/>
              </w:rPr>
              <w:t xml:space="preserve">Стипендии за отличную учебу по итогам </w:t>
            </w:r>
            <w:r w:rsidRPr="00351877">
              <w:rPr>
                <w:szCs w:val="28"/>
                <w:lang w:val="en-US"/>
              </w:rPr>
              <w:t>I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четверти приказ №230</w:t>
            </w:r>
            <w:r w:rsidRPr="00351877">
              <w:rPr>
                <w:szCs w:val="28"/>
              </w:rPr>
              <w:t xml:space="preserve"> от </w:t>
            </w:r>
            <w:r>
              <w:rPr>
                <w:szCs w:val="28"/>
              </w:rPr>
              <w:t xml:space="preserve">17.05.16. </w:t>
            </w:r>
            <w:r w:rsidRPr="00351877">
              <w:rPr>
                <w:szCs w:val="28"/>
              </w:rPr>
              <w:t xml:space="preserve"> – </w:t>
            </w:r>
            <w:r>
              <w:rPr>
                <w:szCs w:val="28"/>
              </w:rPr>
              <w:t>134</w:t>
            </w:r>
            <w:r w:rsidRPr="00351877">
              <w:rPr>
                <w:szCs w:val="28"/>
              </w:rPr>
              <w:t xml:space="preserve">00 руб. </w:t>
            </w:r>
          </w:p>
          <w:p w:rsidR="00C54A6E" w:rsidRPr="00C54A6E" w:rsidRDefault="00C54A6E" w:rsidP="00C54A6E">
            <w:pPr>
              <w:ind w:firstLine="708"/>
              <w:rPr>
                <w:szCs w:val="28"/>
              </w:rPr>
            </w:pPr>
          </w:p>
        </w:tc>
        <w:tc>
          <w:tcPr>
            <w:tcW w:w="1523" w:type="dxa"/>
          </w:tcPr>
          <w:p w:rsidR="00831A75" w:rsidRPr="00351877" w:rsidRDefault="00831A75" w:rsidP="00C54A6E">
            <w:pPr>
              <w:tabs>
                <w:tab w:val="left" w:pos="4140"/>
              </w:tabs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lastRenderedPageBreak/>
              <w:t xml:space="preserve">Остаток </w:t>
            </w:r>
          </w:p>
          <w:p w:rsidR="00B8405C" w:rsidRPr="00351877" w:rsidRDefault="00B8405C" w:rsidP="00C54A6E">
            <w:pPr>
              <w:tabs>
                <w:tab w:val="left" w:pos="4140"/>
              </w:tabs>
              <w:jc w:val="center"/>
              <w:rPr>
                <w:b/>
                <w:szCs w:val="28"/>
              </w:rPr>
            </w:pPr>
            <w:r w:rsidRPr="00351877">
              <w:rPr>
                <w:b/>
                <w:szCs w:val="28"/>
              </w:rPr>
              <w:t xml:space="preserve">на </w:t>
            </w:r>
            <w:r w:rsidR="00FD7737" w:rsidRPr="00351877">
              <w:rPr>
                <w:b/>
                <w:szCs w:val="28"/>
              </w:rPr>
              <w:t>01.</w:t>
            </w:r>
            <w:r w:rsidR="005E3C92" w:rsidRPr="00351877">
              <w:rPr>
                <w:b/>
                <w:szCs w:val="28"/>
              </w:rPr>
              <w:t>0</w:t>
            </w:r>
            <w:r w:rsidR="00C54A6E">
              <w:rPr>
                <w:b/>
                <w:szCs w:val="28"/>
              </w:rPr>
              <w:t>6</w:t>
            </w:r>
            <w:r w:rsidR="00FD7737" w:rsidRPr="00351877">
              <w:rPr>
                <w:b/>
                <w:szCs w:val="28"/>
              </w:rPr>
              <w:t>.201</w:t>
            </w:r>
            <w:r w:rsidR="005E3C92" w:rsidRPr="00351877">
              <w:rPr>
                <w:b/>
                <w:szCs w:val="28"/>
              </w:rPr>
              <w:t>6</w:t>
            </w:r>
          </w:p>
          <w:p w:rsidR="00EC29BE" w:rsidRPr="00351877" w:rsidRDefault="00C54A6E" w:rsidP="00C54A6E">
            <w:pPr>
              <w:tabs>
                <w:tab w:val="left" w:pos="414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7, 11</w:t>
            </w:r>
            <w:r w:rsidR="00FD7737" w:rsidRPr="00351877">
              <w:rPr>
                <w:b/>
                <w:szCs w:val="28"/>
              </w:rPr>
              <w:t xml:space="preserve"> </w:t>
            </w:r>
            <w:r w:rsidR="00B8405C" w:rsidRPr="00351877">
              <w:rPr>
                <w:b/>
                <w:szCs w:val="28"/>
              </w:rPr>
              <w:t>руб.</w:t>
            </w:r>
            <w:r w:rsidR="00150F2D" w:rsidRPr="00351877">
              <w:rPr>
                <w:b/>
                <w:szCs w:val="28"/>
              </w:rPr>
              <w:t xml:space="preserve"> </w:t>
            </w:r>
          </w:p>
        </w:tc>
      </w:tr>
    </w:tbl>
    <w:p w:rsidR="00DD3831" w:rsidRPr="00351877" w:rsidRDefault="00DD3831" w:rsidP="00FD7737">
      <w:pPr>
        <w:rPr>
          <w:sz w:val="32"/>
          <w:szCs w:val="36"/>
        </w:rPr>
      </w:pPr>
    </w:p>
    <w:p w:rsidR="001D3F50" w:rsidRPr="00351877" w:rsidRDefault="001D3F50" w:rsidP="00FD7737">
      <w:pPr>
        <w:rPr>
          <w:sz w:val="32"/>
          <w:szCs w:val="36"/>
        </w:rPr>
      </w:pPr>
    </w:p>
    <w:p w:rsidR="00EF6926" w:rsidRDefault="001D3F50" w:rsidP="00FD7737">
      <w:pPr>
        <w:rPr>
          <w:b/>
          <w:szCs w:val="36"/>
        </w:rPr>
      </w:pPr>
      <w:r w:rsidRPr="00351877">
        <w:rPr>
          <w:b/>
          <w:szCs w:val="36"/>
        </w:rPr>
        <w:t xml:space="preserve">Кассир МОУ «СОШ №14 </w:t>
      </w:r>
      <w:r w:rsidR="00305FC0">
        <w:rPr>
          <w:b/>
          <w:szCs w:val="36"/>
        </w:rPr>
        <w:t xml:space="preserve"> </w:t>
      </w:r>
    </w:p>
    <w:p w:rsidR="001D3F50" w:rsidRPr="00351877" w:rsidRDefault="001D3F50" w:rsidP="00FD7737">
      <w:pPr>
        <w:rPr>
          <w:b/>
          <w:szCs w:val="36"/>
        </w:rPr>
      </w:pPr>
      <w:r w:rsidRPr="00351877">
        <w:rPr>
          <w:b/>
          <w:szCs w:val="36"/>
        </w:rPr>
        <w:t xml:space="preserve">города Пугачева имени П.А. Столыпина»                         </w:t>
      </w:r>
      <w:r w:rsidR="00305FC0">
        <w:rPr>
          <w:b/>
          <w:szCs w:val="36"/>
        </w:rPr>
        <w:t xml:space="preserve">                      </w:t>
      </w:r>
      <w:r w:rsidRPr="00351877">
        <w:rPr>
          <w:b/>
          <w:szCs w:val="36"/>
        </w:rPr>
        <w:t>М.В. Кириллова</w:t>
      </w:r>
    </w:p>
    <w:sectPr w:rsidR="001D3F50" w:rsidRPr="00351877" w:rsidSect="00305FC0">
      <w:pgSz w:w="11906" w:h="16838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BE"/>
    <w:rsid w:val="00027D96"/>
    <w:rsid w:val="00054ECC"/>
    <w:rsid w:val="00071B86"/>
    <w:rsid w:val="0007459A"/>
    <w:rsid w:val="00087BA3"/>
    <w:rsid w:val="000978EF"/>
    <w:rsid w:val="000D1A09"/>
    <w:rsid w:val="000D466B"/>
    <w:rsid w:val="00150F2D"/>
    <w:rsid w:val="001A7765"/>
    <w:rsid w:val="001D3BE6"/>
    <w:rsid w:val="001D3F50"/>
    <w:rsid w:val="001E34C6"/>
    <w:rsid w:val="00262B5F"/>
    <w:rsid w:val="002B3A4E"/>
    <w:rsid w:val="002F52CE"/>
    <w:rsid w:val="00305FC0"/>
    <w:rsid w:val="00351877"/>
    <w:rsid w:val="00361A32"/>
    <w:rsid w:val="00365958"/>
    <w:rsid w:val="00380B6A"/>
    <w:rsid w:val="003C4FA1"/>
    <w:rsid w:val="003C7263"/>
    <w:rsid w:val="004A2FB6"/>
    <w:rsid w:val="004A597A"/>
    <w:rsid w:val="005204CE"/>
    <w:rsid w:val="00575746"/>
    <w:rsid w:val="005A2165"/>
    <w:rsid w:val="005E3C92"/>
    <w:rsid w:val="00655346"/>
    <w:rsid w:val="00657B04"/>
    <w:rsid w:val="006E621E"/>
    <w:rsid w:val="007038FE"/>
    <w:rsid w:val="00710BAC"/>
    <w:rsid w:val="00747F30"/>
    <w:rsid w:val="007561F4"/>
    <w:rsid w:val="00766984"/>
    <w:rsid w:val="00772B1A"/>
    <w:rsid w:val="007D7A2B"/>
    <w:rsid w:val="007F0E68"/>
    <w:rsid w:val="00831A75"/>
    <w:rsid w:val="00844B0F"/>
    <w:rsid w:val="00847300"/>
    <w:rsid w:val="00893344"/>
    <w:rsid w:val="008A23D2"/>
    <w:rsid w:val="008C1AB7"/>
    <w:rsid w:val="00904459"/>
    <w:rsid w:val="00956969"/>
    <w:rsid w:val="009B12F9"/>
    <w:rsid w:val="009F3DA9"/>
    <w:rsid w:val="00A0713E"/>
    <w:rsid w:val="00A77FA9"/>
    <w:rsid w:val="00A80F1D"/>
    <w:rsid w:val="00A9285C"/>
    <w:rsid w:val="00AF36AF"/>
    <w:rsid w:val="00B02AEF"/>
    <w:rsid w:val="00B501A7"/>
    <w:rsid w:val="00B66595"/>
    <w:rsid w:val="00B778AE"/>
    <w:rsid w:val="00B80B0F"/>
    <w:rsid w:val="00B8405C"/>
    <w:rsid w:val="00BD2D9C"/>
    <w:rsid w:val="00C22E58"/>
    <w:rsid w:val="00C54A6E"/>
    <w:rsid w:val="00C63C8A"/>
    <w:rsid w:val="00C76D24"/>
    <w:rsid w:val="00CA54E6"/>
    <w:rsid w:val="00CB4118"/>
    <w:rsid w:val="00CB4F10"/>
    <w:rsid w:val="00CD3A11"/>
    <w:rsid w:val="00CF4056"/>
    <w:rsid w:val="00D12444"/>
    <w:rsid w:val="00D51B58"/>
    <w:rsid w:val="00D945C7"/>
    <w:rsid w:val="00DD3831"/>
    <w:rsid w:val="00E1239E"/>
    <w:rsid w:val="00E25C0D"/>
    <w:rsid w:val="00E71BA5"/>
    <w:rsid w:val="00E82D69"/>
    <w:rsid w:val="00EA6A3E"/>
    <w:rsid w:val="00EB5AB9"/>
    <w:rsid w:val="00EC09CE"/>
    <w:rsid w:val="00EC29BE"/>
    <w:rsid w:val="00EF6926"/>
    <w:rsid w:val="00F23371"/>
    <w:rsid w:val="00F27DB9"/>
    <w:rsid w:val="00F406F6"/>
    <w:rsid w:val="00F665B5"/>
    <w:rsid w:val="00F719EC"/>
    <w:rsid w:val="00FA05F9"/>
    <w:rsid w:val="00FD7737"/>
    <w:rsid w:val="00FE6648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03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9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03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8BB0-F019-4085-9E2C-61124F11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Оксанка</cp:lastModifiedBy>
  <cp:revision>2</cp:revision>
  <cp:lastPrinted>2016-06-02T11:17:00Z</cp:lastPrinted>
  <dcterms:created xsi:type="dcterms:W3CDTF">2016-06-03T03:55:00Z</dcterms:created>
  <dcterms:modified xsi:type="dcterms:W3CDTF">2016-06-03T03:55:00Z</dcterms:modified>
</cp:coreProperties>
</file>