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69" w:rsidRDefault="008E6369" w:rsidP="008E6369">
      <w:pPr>
        <w:tabs>
          <w:tab w:val="left" w:pos="-5760"/>
          <w:tab w:val="left" w:pos="-1620"/>
        </w:tabs>
        <w:spacing w:after="0"/>
        <w:ind w:right="174"/>
        <w:jc w:val="both"/>
        <w:rPr>
          <w:bCs/>
          <w:sz w:val="28"/>
          <w:szCs w:val="28"/>
        </w:rPr>
      </w:pPr>
    </w:p>
    <w:p w:rsidR="008E6369" w:rsidRDefault="008E6369" w:rsidP="008E636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660" cy="748030"/>
            <wp:effectExtent l="19050" t="0" r="8890" b="0"/>
            <wp:docPr id="1" name="Рисунок 1" descr="GERBPUG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UGV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69" w:rsidRDefault="008E6369" w:rsidP="008E6369">
      <w:pPr>
        <w:tabs>
          <w:tab w:val="left" w:pos="-5580"/>
        </w:tabs>
        <w:spacing w:after="0"/>
        <w:ind w:right="174"/>
        <w:jc w:val="both"/>
        <w:rPr>
          <w:rFonts w:ascii="Times New Roman" w:hAnsi="Times New Roman" w:cs="Times New Roman"/>
          <w:sz w:val="28"/>
          <w:szCs w:val="28"/>
        </w:rPr>
      </w:pPr>
    </w:p>
    <w:p w:rsidR="008E6369" w:rsidRDefault="008E6369" w:rsidP="008E6369">
      <w:pPr>
        <w:pStyle w:val="3"/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УПРАВЛЕНИЕ   ОБРАЗОВАНИЯ</w:t>
      </w:r>
    </w:p>
    <w:p w:rsidR="008E6369" w:rsidRDefault="008E6369" w:rsidP="008E6369">
      <w:pPr>
        <w:pStyle w:val="1"/>
        <w:tabs>
          <w:tab w:val="left" w:pos="3960"/>
        </w:tabs>
        <w:rPr>
          <w:szCs w:val="28"/>
        </w:rPr>
      </w:pPr>
      <w:r>
        <w:rPr>
          <w:szCs w:val="28"/>
        </w:rPr>
        <w:t>АДМИНИСТРАЦИЯ</w:t>
      </w:r>
    </w:p>
    <w:p w:rsidR="008E6369" w:rsidRDefault="008E6369" w:rsidP="008E6369">
      <w:pPr>
        <w:pStyle w:val="4"/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ПУГАЧЕВСКОГО  МУНИЦИПАЛЬНОГО РАЙОНА</w:t>
      </w:r>
    </w:p>
    <w:p w:rsidR="008E6369" w:rsidRDefault="008E6369" w:rsidP="008E63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САРАТОВСКОЙ ОБЛАСТИ</w:t>
      </w:r>
    </w:p>
    <w:p w:rsidR="008E6369" w:rsidRDefault="008E6369" w:rsidP="008E6369">
      <w:pPr>
        <w:pStyle w:val="2"/>
        <w:tabs>
          <w:tab w:val="left" w:pos="3960"/>
        </w:tabs>
        <w:jc w:val="left"/>
        <w:rPr>
          <w:sz w:val="28"/>
          <w:szCs w:val="28"/>
        </w:rPr>
      </w:pPr>
    </w:p>
    <w:p w:rsidR="008E6369" w:rsidRDefault="008E6369" w:rsidP="008E6369">
      <w:pPr>
        <w:pStyle w:val="2"/>
        <w:tabs>
          <w:tab w:val="left" w:pos="39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8E6369" w:rsidRDefault="008E6369" w:rsidP="008E6369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6369" w:rsidRDefault="009D02E2" w:rsidP="008E6369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D2604">
        <w:rPr>
          <w:rFonts w:ascii="Times New Roman" w:hAnsi="Times New Roman" w:cs="Times New Roman"/>
          <w:b/>
          <w:sz w:val="28"/>
          <w:szCs w:val="28"/>
        </w:rPr>
        <w:t>4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2014 </w:t>
      </w:r>
      <w:r w:rsidR="008E636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3D26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6369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3D2604">
        <w:rPr>
          <w:rFonts w:ascii="Times New Roman" w:hAnsi="Times New Roman" w:cs="Times New Roman"/>
          <w:b/>
          <w:sz w:val="28"/>
          <w:szCs w:val="28"/>
        </w:rPr>
        <w:t>71</w:t>
      </w:r>
    </w:p>
    <w:p w:rsidR="008E6369" w:rsidRDefault="008E6369" w:rsidP="008E6369">
      <w:pPr>
        <w:tabs>
          <w:tab w:val="left" w:pos="-5760"/>
          <w:tab w:val="left" w:pos="-1620"/>
        </w:tabs>
        <w:spacing w:after="0"/>
        <w:ind w:right="17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2604" w:rsidRDefault="008E6369" w:rsidP="003D26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3D2604">
        <w:rPr>
          <w:rFonts w:ascii="Times New Roman" w:hAnsi="Times New Roman" w:cs="Times New Roman"/>
          <w:bCs/>
          <w:sz w:val="28"/>
          <w:szCs w:val="28"/>
        </w:rPr>
        <w:t xml:space="preserve">организации подготовки </w:t>
      </w:r>
    </w:p>
    <w:p w:rsidR="00121124" w:rsidRDefault="003D2604" w:rsidP="003D26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проведения государственной итоговой аттестации </w:t>
      </w:r>
    </w:p>
    <w:p w:rsidR="00121124" w:rsidRDefault="003D2604" w:rsidP="003D26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образовательным программам основного общего и среднего </w:t>
      </w:r>
    </w:p>
    <w:p w:rsidR="00121124" w:rsidRDefault="003D2604" w:rsidP="003D26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общего образования, единого государственного экзамена </w:t>
      </w:r>
    </w:p>
    <w:p w:rsidR="008E6369" w:rsidRDefault="003D2604" w:rsidP="003D26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Пугачевского района в 2013 – 2014 учебном году</w:t>
      </w:r>
      <w:r w:rsidR="008E6369">
        <w:rPr>
          <w:rFonts w:ascii="Times New Roman" w:hAnsi="Times New Roman" w:cs="Times New Roman"/>
          <w:bCs/>
          <w:sz w:val="28"/>
          <w:szCs w:val="28"/>
        </w:rPr>
        <w:t>.</w:t>
      </w:r>
    </w:p>
    <w:p w:rsidR="008E6369" w:rsidRDefault="008E6369" w:rsidP="008E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369" w:rsidRDefault="00121124" w:rsidP="001211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части 15 статьи 59 Федерального закона от 29 декабря 2012 года № 27</w:t>
      </w:r>
      <w:r w:rsidRPr="0012112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Федерации», приказов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 основного </w:t>
      </w:r>
      <w:r w:rsidR="005F03E2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образования», от 26 декабря 2014 года </w:t>
      </w:r>
      <w:r w:rsidR="005F03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1400 «Об утверждении Порядка проведения государственной итоговой аттестации по образовательным программам  среднего общего образования», на основании приказа министерства образования Саратовской области от </w:t>
      </w:r>
      <w:r w:rsidR="005F03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28 февраля 2014 года № 687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 на территории Саратовской области  в 2013 – 2014 учебном году», </w:t>
      </w:r>
      <w:r>
        <w:rPr>
          <w:rFonts w:ascii="Times New Roman" w:hAnsi="Times New Roman" w:cs="Times New Roman"/>
          <w:sz w:val="28"/>
          <w:szCs w:val="28"/>
        </w:rPr>
        <w:t xml:space="preserve">в целях организованного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Пугачевского района </w:t>
      </w:r>
      <w:r w:rsidR="008E63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E636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948C2" w:rsidRDefault="00C948C2" w:rsidP="001211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30C" w:rsidRDefault="008E6369" w:rsidP="003253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948C2">
        <w:rPr>
          <w:rFonts w:ascii="Times New Roman" w:hAnsi="Times New Roman" w:cs="Times New Roman"/>
          <w:bCs/>
          <w:sz w:val="28"/>
          <w:szCs w:val="28"/>
        </w:rPr>
        <w:t>Утвердить план – график подготовки и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Пугачевского района в 2013 – 2014 учебном году (приложение).</w:t>
      </w:r>
    </w:p>
    <w:p w:rsidR="009D02E2" w:rsidRDefault="0032530C" w:rsidP="003253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C948C2">
        <w:rPr>
          <w:rFonts w:ascii="Times New Roman" w:hAnsi="Times New Roman" w:cs="Times New Roman"/>
          <w:bCs/>
          <w:sz w:val="28"/>
          <w:szCs w:val="28"/>
        </w:rPr>
        <w:t>Рекомендовать р</w:t>
      </w:r>
      <w:r w:rsidR="009D02E2">
        <w:rPr>
          <w:rFonts w:ascii="Times New Roman" w:hAnsi="Times New Roman" w:cs="Times New Roman"/>
          <w:bCs/>
          <w:sz w:val="28"/>
          <w:szCs w:val="28"/>
        </w:rPr>
        <w:t>уководителям</w:t>
      </w:r>
      <w:r w:rsidR="00C948C2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учреждений </w:t>
      </w:r>
      <w:r w:rsidR="002C4C9E">
        <w:rPr>
          <w:rFonts w:ascii="Times New Roman" w:hAnsi="Times New Roman" w:cs="Times New Roman"/>
          <w:bCs/>
          <w:sz w:val="28"/>
          <w:szCs w:val="28"/>
        </w:rPr>
        <w:t xml:space="preserve">в срок до 20 марта 2014 года </w:t>
      </w:r>
      <w:r w:rsidR="00C948C2">
        <w:rPr>
          <w:rFonts w:ascii="Times New Roman" w:hAnsi="Times New Roman" w:cs="Times New Roman"/>
          <w:bCs/>
          <w:sz w:val="28"/>
          <w:szCs w:val="28"/>
        </w:rPr>
        <w:t>разработать и утвердить планы – графики подготовки и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в 2013 – 2014 учебном году</w:t>
      </w:r>
    </w:p>
    <w:p w:rsidR="008E6369" w:rsidRDefault="00C948C2" w:rsidP="007010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E636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E636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E6369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</w:t>
      </w:r>
      <w:r w:rsidR="004862C3">
        <w:rPr>
          <w:rFonts w:ascii="Times New Roman" w:hAnsi="Times New Roman" w:cs="Times New Roman"/>
          <w:bCs/>
          <w:sz w:val="28"/>
          <w:szCs w:val="28"/>
        </w:rPr>
        <w:t>возложить на заместителя начальника управления образования Баннову Е.П</w:t>
      </w:r>
      <w:r w:rsidR="008E6369">
        <w:rPr>
          <w:rFonts w:ascii="Times New Roman" w:hAnsi="Times New Roman" w:cs="Times New Roman"/>
          <w:bCs/>
          <w:sz w:val="28"/>
          <w:szCs w:val="28"/>
        </w:rPr>
        <w:t>.</w:t>
      </w:r>
    </w:p>
    <w:p w:rsidR="008E6369" w:rsidRDefault="008E6369" w:rsidP="008E63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369" w:rsidRDefault="008E6369" w:rsidP="008E6369">
      <w:pPr>
        <w:tabs>
          <w:tab w:val="left" w:pos="-5760"/>
          <w:tab w:val="left" w:pos="-16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862C3" w:rsidRDefault="004862C3" w:rsidP="008E6369">
      <w:pPr>
        <w:tabs>
          <w:tab w:val="left" w:pos="-5760"/>
          <w:tab w:val="left" w:pos="-1620"/>
        </w:tabs>
        <w:spacing w:after="0"/>
        <w:ind w:right="174"/>
        <w:rPr>
          <w:rFonts w:ascii="Times New Roman" w:hAnsi="Times New Roman" w:cs="Times New Roman"/>
          <w:bCs/>
          <w:sz w:val="28"/>
          <w:szCs w:val="28"/>
        </w:rPr>
      </w:pPr>
    </w:p>
    <w:p w:rsidR="004862C3" w:rsidRDefault="004862C3" w:rsidP="008E6369">
      <w:pPr>
        <w:tabs>
          <w:tab w:val="left" w:pos="-5760"/>
          <w:tab w:val="left" w:pos="-1620"/>
        </w:tabs>
        <w:spacing w:after="0"/>
        <w:ind w:right="174"/>
        <w:rPr>
          <w:rFonts w:ascii="Times New Roman" w:hAnsi="Times New Roman" w:cs="Times New Roman"/>
          <w:bCs/>
          <w:sz w:val="28"/>
          <w:szCs w:val="28"/>
        </w:rPr>
      </w:pPr>
    </w:p>
    <w:p w:rsidR="004862C3" w:rsidRDefault="004862C3" w:rsidP="008E6369">
      <w:pPr>
        <w:tabs>
          <w:tab w:val="left" w:pos="-5760"/>
          <w:tab w:val="left" w:pos="-1620"/>
        </w:tabs>
        <w:spacing w:after="0"/>
        <w:ind w:right="174"/>
        <w:rPr>
          <w:rFonts w:ascii="Times New Roman" w:hAnsi="Times New Roman" w:cs="Times New Roman"/>
          <w:bCs/>
          <w:sz w:val="28"/>
          <w:szCs w:val="28"/>
        </w:rPr>
      </w:pPr>
    </w:p>
    <w:p w:rsidR="008E6369" w:rsidRDefault="008E6369" w:rsidP="008E6369">
      <w:pPr>
        <w:tabs>
          <w:tab w:val="left" w:pos="-5760"/>
          <w:tab w:val="left" w:pos="-1620"/>
        </w:tabs>
        <w:spacing w:after="0"/>
        <w:ind w:right="17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701080">
        <w:rPr>
          <w:rFonts w:ascii="Times New Roman" w:hAnsi="Times New Roman" w:cs="Times New Roman"/>
          <w:bCs/>
          <w:sz w:val="28"/>
          <w:szCs w:val="28"/>
        </w:rPr>
        <w:t>С.М.Мамыкина</w:t>
      </w:r>
      <w:proofErr w:type="spellEnd"/>
    </w:p>
    <w:p w:rsidR="0017455F" w:rsidRDefault="0017455F"/>
    <w:sectPr w:rsidR="0017455F" w:rsidSect="0017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6369"/>
    <w:rsid w:val="00121124"/>
    <w:rsid w:val="0017455F"/>
    <w:rsid w:val="002521A0"/>
    <w:rsid w:val="002C4C9E"/>
    <w:rsid w:val="0032530C"/>
    <w:rsid w:val="003D2604"/>
    <w:rsid w:val="00415075"/>
    <w:rsid w:val="004862C3"/>
    <w:rsid w:val="0055153B"/>
    <w:rsid w:val="005F03E2"/>
    <w:rsid w:val="006422A6"/>
    <w:rsid w:val="00701080"/>
    <w:rsid w:val="008E6369"/>
    <w:rsid w:val="0090219A"/>
    <w:rsid w:val="0094048B"/>
    <w:rsid w:val="009D02E2"/>
    <w:rsid w:val="00B73C38"/>
    <w:rsid w:val="00C91882"/>
    <w:rsid w:val="00C948C2"/>
    <w:rsid w:val="00D2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636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E636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E636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E63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36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E6369"/>
    <w:rPr>
      <w:rFonts w:ascii="Times New Roman" w:eastAsia="Arial Unicode MS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E636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E636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2014-01-14T12:32:00Z</cp:lastPrinted>
  <dcterms:created xsi:type="dcterms:W3CDTF">2013-01-16T06:50:00Z</dcterms:created>
  <dcterms:modified xsi:type="dcterms:W3CDTF">2014-03-06T10:38:00Z</dcterms:modified>
</cp:coreProperties>
</file>